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712EFE8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</w:t>
      </w:r>
      <w:r w:rsidR="00C021DB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C021DB">
        <w:rPr>
          <w:rFonts w:ascii="Verdana" w:hAnsi="Verdana"/>
          <w:sz w:val="22"/>
          <w:szCs w:val="22"/>
        </w:rPr>
        <w:t xml:space="preserve"> </w:t>
      </w:r>
      <w:r w:rsidR="00C021DB" w:rsidRPr="00C021DB">
        <w:rPr>
          <w:rFonts w:ascii="Verdana" w:eastAsia="Calibri" w:hAnsi="Verdana"/>
          <w:b/>
          <w:sz w:val="22"/>
          <w:szCs w:val="22"/>
        </w:rPr>
        <w:t xml:space="preserve">Oprava drobné mechanizace u OŘ Brno </w:t>
      </w:r>
      <w:proofErr w:type="gramStart"/>
      <w:r w:rsidR="00C021DB" w:rsidRPr="00C021DB">
        <w:rPr>
          <w:rFonts w:ascii="Verdana" w:eastAsia="Calibri" w:hAnsi="Verdana"/>
          <w:b/>
          <w:sz w:val="22"/>
          <w:szCs w:val="22"/>
        </w:rPr>
        <w:t>2025 - 2026</w:t>
      </w:r>
      <w:proofErr w:type="gramEnd"/>
      <w:r w:rsidRPr="00C021DB">
        <w:rPr>
          <w:rFonts w:ascii="Verdana" w:hAnsi="Verdana"/>
          <w:sz w:val="22"/>
          <w:szCs w:val="22"/>
        </w:rPr>
        <w:t xml:space="preserve"> a podáním této nabídky akceptujeme </w:t>
      </w:r>
      <w:r w:rsidR="006A276D" w:rsidRPr="00C021DB">
        <w:rPr>
          <w:rFonts w:ascii="Verdana" w:hAnsi="Verdana"/>
          <w:sz w:val="22"/>
          <w:szCs w:val="22"/>
        </w:rPr>
        <w:t>Rámcovou dohodu</w:t>
      </w:r>
      <w:r w:rsidRPr="00C021DB">
        <w:rPr>
          <w:rFonts w:ascii="Verdana" w:hAnsi="Verdana"/>
          <w:sz w:val="22"/>
          <w:szCs w:val="22"/>
        </w:rPr>
        <w:t xml:space="preserve"> a všechny obchodní,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E81B3" w14:textId="77777777" w:rsidR="006D4300" w:rsidRDefault="006D4300" w:rsidP="00357D03">
      <w:r>
        <w:separator/>
      </w:r>
    </w:p>
  </w:endnote>
  <w:endnote w:type="continuationSeparator" w:id="0">
    <w:p w14:paraId="028EF945" w14:textId="77777777" w:rsidR="006D4300" w:rsidRDefault="006D430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1DB62" w14:textId="77777777" w:rsidR="006D4300" w:rsidRDefault="006D4300" w:rsidP="00357D03">
      <w:r>
        <w:separator/>
      </w:r>
    </w:p>
  </w:footnote>
  <w:footnote w:type="continuationSeparator" w:id="0">
    <w:p w14:paraId="0CB63217" w14:textId="77777777" w:rsidR="006D4300" w:rsidRDefault="006D430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2902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D4300"/>
    <w:rsid w:val="008336C2"/>
    <w:rsid w:val="00901E2C"/>
    <w:rsid w:val="00980003"/>
    <w:rsid w:val="00A5407A"/>
    <w:rsid w:val="00A56AB2"/>
    <w:rsid w:val="00A6772A"/>
    <w:rsid w:val="00AE2C06"/>
    <w:rsid w:val="00B502C9"/>
    <w:rsid w:val="00B54276"/>
    <w:rsid w:val="00BF6A6B"/>
    <w:rsid w:val="00C021D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980003"/>
    <w:rsid w:val="009E76E4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2025-02-12T07:31:00Z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